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82" w:rsidRDefault="00BB6682" w:rsidP="00BB6682">
      <w:pPr>
        <w:jc w:val="center"/>
        <w:rPr>
          <w:sz w:val="28"/>
        </w:rPr>
      </w:pPr>
      <w:r>
        <w:rPr>
          <w:sz w:val="28"/>
        </w:rPr>
        <w:t xml:space="preserve">Прокурор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направил в суд уголовное дело о поджоге автомобиля</w:t>
      </w:r>
    </w:p>
    <w:p w:rsidR="00BB6682" w:rsidRDefault="00BB6682" w:rsidP="00BB6682">
      <w:pPr>
        <w:jc w:val="center"/>
        <w:rPr>
          <w:color w:val="000000"/>
          <w:sz w:val="28"/>
          <w:szCs w:val="28"/>
        </w:rPr>
      </w:pPr>
    </w:p>
    <w:p w:rsidR="00BB6682" w:rsidRDefault="00BB6682" w:rsidP="00BB6682">
      <w:pPr>
        <w:ind w:firstLine="567"/>
        <w:rPr>
          <w:color w:val="000000"/>
          <w:sz w:val="28"/>
          <w:szCs w:val="28"/>
        </w:rPr>
      </w:pPr>
    </w:p>
    <w:p w:rsidR="00BB6682" w:rsidRDefault="00BB6682" w:rsidP="00BB66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Прокурором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утвержден обвинительный акт по уголовному делу в отношении жителя г. Оренбурга, обвиняемого в совершении преступления, </w:t>
      </w:r>
      <w:r>
        <w:rPr>
          <w:sz w:val="28"/>
          <w:szCs w:val="28"/>
        </w:rPr>
        <w:t>предусмотренного ч. 1 ст. 167 УК РФ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умышленное повреждение чужого имущества, если это деяние повлекло причинение значительного ущерба</w:t>
      </w:r>
      <w:r>
        <w:rPr>
          <w:color w:val="000000"/>
          <w:sz w:val="28"/>
          <w:szCs w:val="28"/>
        </w:rPr>
        <w:t>).</w:t>
      </w:r>
    </w:p>
    <w:p w:rsidR="00BB6682" w:rsidRDefault="00BB6682" w:rsidP="00BB66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версии дознания, </w:t>
      </w:r>
      <w:r>
        <w:rPr>
          <w:sz w:val="28"/>
          <w:szCs w:val="28"/>
        </w:rPr>
        <w:t xml:space="preserve">обвиняемый в январе 2021 года в г. Оренбурге после ссоры с отцом взял без спроса его автомобиль «Хендай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» и уехал в            с. Ташла Оренбургской области, где проживали его друзья. По дороге он совершил ДТП, после которого на месте происшествия он решил поджечь отцовский автомобиль. Злоумышленник зажигалкой поджег имевшуюся в салоне ткань, которую положил между передними сидениями, а затем скрылся.</w:t>
      </w:r>
    </w:p>
    <w:p w:rsidR="00BB6682" w:rsidRDefault="00BB6682" w:rsidP="00BB66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Ранее </w:t>
      </w:r>
      <w:proofErr w:type="spellStart"/>
      <w:r>
        <w:rPr>
          <w:sz w:val="28"/>
          <w:szCs w:val="28"/>
        </w:rPr>
        <w:t>оренбуржец</w:t>
      </w:r>
      <w:proofErr w:type="spellEnd"/>
      <w:r>
        <w:rPr>
          <w:sz w:val="28"/>
          <w:szCs w:val="28"/>
        </w:rPr>
        <w:t xml:space="preserve"> уже был осужден за угон транспортного средства к реальному лишению свободы. </w:t>
      </w:r>
    </w:p>
    <w:p w:rsidR="00BB6682" w:rsidRDefault="00BB6682" w:rsidP="00BB66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уголовное дело с утвержденным обвинительным актом направлено в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районный суд для </w:t>
      </w:r>
      <w:proofErr w:type="gramStart"/>
      <w:r>
        <w:rPr>
          <w:color w:val="000000"/>
          <w:sz w:val="28"/>
          <w:szCs w:val="28"/>
        </w:rPr>
        <w:t>рассмотрения</w:t>
      </w:r>
      <w:proofErr w:type="gramEnd"/>
      <w:r>
        <w:rPr>
          <w:color w:val="000000"/>
          <w:sz w:val="28"/>
          <w:szCs w:val="28"/>
        </w:rPr>
        <w:t xml:space="preserve"> по существу. Обвиняемому грозит уголовное наказание вплоть до 2 лет лишения свободы.</w:t>
      </w:r>
    </w:p>
    <w:p w:rsidR="00BB6682" w:rsidRDefault="00BB6682" w:rsidP="00BB6682">
      <w:pPr>
        <w:autoSpaceDE w:val="0"/>
        <w:autoSpaceDN w:val="0"/>
        <w:adjustRightInd w:val="0"/>
        <w:ind w:firstLine="708"/>
        <w:jc w:val="center"/>
        <w:rPr>
          <w:sz w:val="28"/>
          <w:szCs w:val="27"/>
        </w:rPr>
      </w:pPr>
    </w:p>
    <w:p w:rsidR="00AC4FDA" w:rsidRDefault="00AC4FDA">
      <w:bookmarkStart w:id="0" w:name="_GoBack"/>
      <w:bookmarkEnd w:id="0"/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82"/>
    <w:rsid w:val="00AC4FDA"/>
    <w:rsid w:val="00B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6948-04C7-46B1-BD62-BFACE3F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2021-10-04T10:58:00Z</dcterms:created>
  <dcterms:modified xsi:type="dcterms:W3CDTF">2021-10-04T10:58:00Z</dcterms:modified>
</cp:coreProperties>
</file>